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AD4" w14:textId="77777777" w:rsidR="00C41EE4" w:rsidRPr="00C41EE4" w:rsidRDefault="00C41EE4" w:rsidP="00C41EE4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D00917"/>
          <w:sz w:val="23"/>
          <w:szCs w:val="23"/>
          <w:lang w:eastAsia="es-EC"/>
        </w:rPr>
      </w:pPr>
      <w:r w:rsidRPr="00C41EE4">
        <w:rPr>
          <w:rFonts w:ascii="Arial" w:eastAsia="Times New Roman" w:hAnsi="Arial" w:cs="Arial"/>
          <w:color w:val="D00917"/>
          <w:sz w:val="23"/>
          <w:szCs w:val="23"/>
          <w:lang w:eastAsia="es-EC"/>
        </w:rPr>
        <w:t>LISTA DE LAS INSTITUCIONES QUE TIENEN EL CONVENIO DE COOPERACIÓN INTERINSTITUCIONAL CON LA UNIVERSIDAD TÉCNICA DEL NORTE PARA PRÁCTICAS PRE PROFESIONALES:</w:t>
      </w:r>
    </w:p>
    <w:p w14:paraId="4827F58B" w14:textId="77777777" w:rsidR="00C41EE4" w:rsidRPr="00C41EE4" w:rsidRDefault="00C41EE4" w:rsidP="00C41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Gobierno Autónomo Descentralizado de la Provincia de Imbabura.</w:t>
      </w:r>
    </w:p>
    <w:p w14:paraId="4003A243" w14:textId="77777777" w:rsidR="00C41EE4" w:rsidRPr="00C41EE4" w:rsidRDefault="00C41EE4" w:rsidP="00C41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Montúfar.</w:t>
      </w:r>
    </w:p>
    <w:p w14:paraId="6674AE84" w14:textId="77777777" w:rsidR="00C41EE4" w:rsidRPr="00C41EE4" w:rsidRDefault="00C41EE4" w:rsidP="00C41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San Miguel de Urcuquí.</w:t>
      </w:r>
    </w:p>
    <w:p w14:paraId="2557F76A" w14:textId="77777777" w:rsidR="00C41EE4" w:rsidRPr="00C41EE4" w:rsidRDefault="00C41EE4" w:rsidP="00C41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Unidad Educativa Fiscomisional Salesiana Sánchez y Cifuentes.</w:t>
      </w:r>
    </w:p>
    <w:p w14:paraId="3ABB61D8" w14:textId="77777777" w:rsidR="00C41EE4" w:rsidRPr="00C41EE4" w:rsidRDefault="00C41EE4" w:rsidP="00C41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Unidad Educativa Particular Pensionado Atahualpa.</w:t>
      </w:r>
    </w:p>
    <w:p w14:paraId="41A5681F" w14:textId="77777777" w:rsidR="00C41EE4" w:rsidRPr="00C41EE4" w:rsidRDefault="00C41EE4" w:rsidP="00C41E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Unidad Educativa Fiscal Cristóbal de Troya.</w:t>
      </w:r>
    </w:p>
    <w:p w14:paraId="01984023" w14:textId="77777777" w:rsidR="00C41EE4" w:rsidRPr="00C41EE4" w:rsidRDefault="00C41EE4" w:rsidP="00C41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Cooperativa de Ahorro y Crédito San Antonio Ltda.</w:t>
      </w:r>
    </w:p>
    <w:p w14:paraId="48E12E25" w14:textId="77777777" w:rsidR="00C41EE4" w:rsidRPr="00C41EE4" w:rsidRDefault="00C41EE4" w:rsidP="00C41E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Empresa BYPROS SISTEMAS INCORPORADOS.</w:t>
      </w:r>
    </w:p>
    <w:p w14:paraId="01B41A76" w14:textId="77777777" w:rsidR="00C41EE4" w:rsidRPr="00C41EE4" w:rsidRDefault="00C41EE4" w:rsidP="00C41E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NET SERVICE.</w:t>
      </w:r>
    </w:p>
    <w:p w14:paraId="7567D7B6" w14:textId="77777777" w:rsidR="00C41EE4" w:rsidRPr="00C41EE4" w:rsidRDefault="00C41EE4" w:rsidP="00C41E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OMNES WEB.11</w:t>
      </w:r>
    </w:p>
    <w:p w14:paraId="2BCB5FD3" w14:textId="77777777" w:rsidR="00C41EE4" w:rsidRPr="00C41EE4" w:rsidRDefault="00C41EE4" w:rsidP="00C41E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SINFOTECNIA.</w:t>
      </w:r>
    </w:p>
    <w:p w14:paraId="3427F20D" w14:textId="77777777" w:rsidR="00C41EE4" w:rsidRPr="00C41EE4" w:rsidRDefault="00C41EE4" w:rsidP="00C41E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LOPEZ YEPEZ &amp; ASOCIADOS S.A. “ CONFAC S.A.”</w:t>
      </w:r>
    </w:p>
    <w:p w14:paraId="7B7DB2BD" w14:textId="77777777" w:rsidR="00C41EE4" w:rsidRPr="00C41EE4" w:rsidRDefault="00C41EE4" w:rsidP="00C41E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Empresas IT EMPRESARIAL S.A.</w:t>
      </w:r>
    </w:p>
    <w:p w14:paraId="203EEA95" w14:textId="77777777" w:rsidR="00C41EE4" w:rsidRPr="00C41EE4" w:rsidRDefault="00C41EE4" w:rsidP="00C41E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Soluciones Avanzadas Informáticas y Telecomunicaciones “SAITEL”.</w:t>
      </w:r>
    </w:p>
    <w:p w14:paraId="28BA1B97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del Cantón Otavalo.</w:t>
      </w:r>
    </w:p>
    <w:p w14:paraId="06C131F2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Empresa de Servicios Municipales de Antonio Ante.</w:t>
      </w:r>
    </w:p>
    <w:p w14:paraId="3CA5CC55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Espejo.</w:t>
      </w:r>
    </w:p>
    <w:p w14:paraId="3F9CB44B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 xml:space="preserve">Empresa Municipal de Agua Potable y Alcantarillado de </w:t>
      </w:r>
      <w:proofErr w:type="gramStart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Ibarra  EMAPA</w:t>
      </w:r>
      <w:proofErr w:type="gramEnd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-I</w:t>
      </w:r>
    </w:p>
    <w:p w14:paraId="79BD6BCC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VASQUIN CIA. LTDA.</w:t>
      </w:r>
    </w:p>
    <w:p w14:paraId="72DD670B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Empresa FARMAENLACE CIA. LTDA.</w:t>
      </w:r>
    </w:p>
    <w:p w14:paraId="32C70D9A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San Miguel de Ibarra.</w:t>
      </w:r>
    </w:p>
    <w:p w14:paraId="1961A97C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Santa Ana de Cotacachi.</w:t>
      </w:r>
    </w:p>
    <w:p w14:paraId="52AFBA09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GAD Municipal de Huaca.</w:t>
      </w:r>
    </w:p>
    <w:p w14:paraId="3A80C9C1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Compañía Representaciones Chamorro Burbano S.A.</w:t>
      </w:r>
    </w:p>
    <w:p w14:paraId="79C8CCD3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OMCEMEDIOS.</w:t>
      </w:r>
    </w:p>
    <w:p w14:paraId="2766A115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Cooperativa de Ahorro y Crédito Mujeres Unidas TANTANAKUSHKA WARMIKUNAPAC</w:t>
      </w:r>
    </w:p>
    <w:p w14:paraId="273E61CC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 xml:space="preserve">Kruger </w:t>
      </w:r>
      <w:proofErr w:type="spellStart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Corporation</w:t>
      </w:r>
      <w:proofErr w:type="spellEnd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 xml:space="preserve"> S.A.</w:t>
      </w:r>
    </w:p>
    <w:p w14:paraId="1F3A874F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CODENORTE.</w:t>
      </w:r>
    </w:p>
    <w:p w14:paraId="23659E05" w14:textId="77777777" w:rsidR="00C41EE4" w:rsidRP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Unidad Educativa Juan Diego.</w:t>
      </w:r>
    </w:p>
    <w:p w14:paraId="0C6BE1C3" w14:textId="08722F69" w:rsidR="00C41EE4" w:rsidRDefault="00C41EE4" w:rsidP="00C41E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proofErr w:type="spellStart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Greenetics</w:t>
      </w:r>
      <w:proofErr w:type="spellEnd"/>
      <w:r w:rsidRPr="00C41EE4">
        <w:rPr>
          <w:rFonts w:ascii="Arial" w:eastAsia="Times New Roman" w:hAnsi="Arial" w:cs="Arial"/>
          <w:color w:val="666666"/>
          <w:sz w:val="21"/>
          <w:szCs w:val="21"/>
          <w:lang w:eastAsia="es-EC"/>
        </w:rPr>
        <w:t xml:space="preserve"> Soluciones S.A</w:t>
      </w:r>
    </w:p>
    <w:p w14:paraId="0D145EF7" w14:textId="77777777" w:rsidR="00B51AF8" w:rsidRPr="00B51AF8" w:rsidRDefault="00B51AF8" w:rsidP="00B51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B51AF8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EMPRESA ITZAM DEVELOPMET AND DESIGN</w:t>
      </w:r>
    </w:p>
    <w:p w14:paraId="618BE8F8" w14:textId="77777777" w:rsidR="00B51AF8" w:rsidRPr="00B51AF8" w:rsidRDefault="00B51AF8" w:rsidP="00B51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B51AF8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-EMPRESA INDUSTRIAS KARMAT</w:t>
      </w:r>
    </w:p>
    <w:p w14:paraId="4F75579F" w14:textId="77777777" w:rsidR="00B51AF8" w:rsidRPr="00B51AF8" w:rsidRDefault="00B51AF8" w:rsidP="00B51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B51AF8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-EMPRESA ONVIA</w:t>
      </w:r>
    </w:p>
    <w:p w14:paraId="63AF4D52" w14:textId="77777777" w:rsidR="00B51AF8" w:rsidRPr="00B51AF8" w:rsidRDefault="00B51AF8" w:rsidP="00B51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B51AF8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-EMPRESA J&amp;L COMPUTER SERVICE</w:t>
      </w:r>
    </w:p>
    <w:p w14:paraId="57362578" w14:textId="77777777" w:rsidR="00B51AF8" w:rsidRPr="00B51AF8" w:rsidRDefault="00B51AF8" w:rsidP="00B51A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666666"/>
          <w:sz w:val="21"/>
          <w:szCs w:val="21"/>
          <w:lang w:eastAsia="es-EC"/>
        </w:rPr>
      </w:pPr>
      <w:r w:rsidRPr="00B51AF8">
        <w:rPr>
          <w:rFonts w:ascii="Arial" w:eastAsia="Times New Roman" w:hAnsi="Arial" w:cs="Arial"/>
          <w:color w:val="666666"/>
          <w:sz w:val="21"/>
          <w:szCs w:val="21"/>
          <w:lang w:eastAsia="es-EC"/>
        </w:rPr>
        <w:t>-EMPRESA PAPAGAYODEV CIA. LTDA</w:t>
      </w:r>
    </w:p>
    <w:sectPr w:rsidR="00B51AF8" w:rsidRPr="00B51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9BC"/>
    <w:multiLevelType w:val="multilevel"/>
    <w:tmpl w:val="F3302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44305"/>
    <w:multiLevelType w:val="multilevel"/>
    <w:tmpl w:val="A87E6D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F6424"/>
    <w:multiLevelType w:val="multilevel"/>
    <w:tmpl w:val="268A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D68EB"/>
    <w:multiLevelType w:val="multilevel"/>
    <w:tmpl w:val="75C81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977DF"/>
    <w:multiLevelType w:val="multilevel"/>
    <w:tmpl w:val="D9228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D616B"/>
    <w:multiLevelType w:val="multilevel"/>
    <w:tmpl w:val="11A0A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140BD"/>
    <w:multiLevelType w:val="multilevel"/>
    <w:tmpl w:val="9B86E3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C7A28"/>
    <w:multiLevelType w:val="multilevel"/>
    <w:tmpl w:val="21562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C67E1"/>
    <w:multiLevelType w:val="multilevel"/>
    <w:tmpl w:val="DFFAF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C68C7"/>
    <w:multiLevelType w:val="multilevel"/>
    <w:tmpl w:val="ACF0E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F8"/>
    <w:rsid w:val="00321FC1"/>
    <w:rsid w:val="00492C08"/>
    <w:rsid w:val="00612835"/>
    <w:rsid w:val="009D57F8"/>
    <w:rsid w:val="00B51AF8"/>
    <w:rsid w:val="00C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1108"/>
  <w15:chartTrackingRefBased/>
  <w15:docId w15:val="{DC86F459-1BDC-456A-B894-B3332D6F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5">
    <w:name w:val="heading 5"/>
    <w:basedOn w:val="Normal"/>
    <w:link w:val="Ttulo5Car"/>
    <w:uiPriority w:val="9"/>
    <w:qFormat/>
    <w:rsid w:val="00C41E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41EE4"/>
    <w:rPr>
      <w:rFonts w:ascii="Times New Roman" w:eastAsia="Times New Roman" w:hAnsi="Times New Roman" w:cs="Times New Roman"/>
      <w:b/>
      <w:bCs/>
      <w:sz w:val="20"/>
      <w:szCs w:val="20"/>
      <w:lang w:val="es-EC" w:eastAsia="es-EC"/>
    </w:rPr>
  </w:style>
  <w:style w:type="character" w:styleId="nfasis">
    <w:name w:val="Emphasis"/>
    <w:basedOn w:val="Fuentedeprrafopredeter"/>
    <w:uiPriority w:val="20"/>
    <w:qFormat/>
    <w:rsid w:val="00B51AF8"/>
    <w:rPr>
      <w:i/>
      <w:iCs/>
    </w:rPr>
  </w:style>
  <w:style w:type="paragraph" w:styleId="Prrafodelista">
    <w:name w:val="List Paragraph"/>
    <w:basedOn w:val="Normal"/>
    <w:uiPriority w:val="34"/>
    <w:qFormat/>
    <w:rsid w:val="00B5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GRANDA</dc:creator>
  <cp:keywords/>
  <dc:description/>
  <cp:lastModifiedBy>PEDRO GRANDA</cp:lastModifiedBy>
  <cp:revision>4</cp:revision>
  <dcterms:created xsi:type="dcterms:W3CDTF">2021-06-10T17:05:00Z</dcterms:created>
  <dcterms:modified xsi:type="dcterms:W3CDTF">2021-07-05T23:20:00Z</dcterms:modified>
</cp:coreProperties>
</file>